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4B7" w:rsidRDefault="000814B7" w:rsidP="000814B7">
      <w:pPr>
        <w:widowControl/>
        <w:tabs>
          <w:tab w:val="right" w:pos="9637"/>
        </w:tabs>
        <w:spacing w:line="259" w:lineRule="auto"/>
        <w:ind w:left="-993" w:firstLine="142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>
        <w:rPr>
          <w:rFonts w:ascii="Arial" w:eastAsiaTheme="minorHAnsi" w:hAnsi="Arial" w:cs="Arial"/>
          <w:b/>
          <w:color w:val="00B0F0"/>
          <w:lang w:eastAsia="en-US" w:bidi="ar-SA"/>
        </w:rPr>
        <w:t xml:space="preserve">                                                                                          </w:t>
      </w:r>
      <w:r w:rsidRPr="005D05FC">
        <w:rPr>
          <w:rFonts w:ascii="Arial" w:eastAsiaTheme="minorHAnsi" w:hAnsi="Arial" w:cs="Arial"/>
          <w:b/>
          <w:color w:val="000000" w:themeColor="text1"/>
          <w:lang w:eastAsia="en-US" w:bidi="ar-SA"/>
        </w:rPr>
        <w:t>Ф</w:t>
      </w:r>
      <w:r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ОРМА </w:t>
      </w:r>
    </w:p>
    <w:p w:rsidR="000814B7" w:rsidRDefault="000814B7" w:rsidP="000814B7">
      <w:pPr>
        <w:widowControl/>
        <w:tabs>
          <w:tab w:val="left" w:pos="5387"/>
          <w:tab w:val="right" w:pos="9637"/>
        </w:tabs>
        <w:spacing w:line="259" w:lineRule="auto"/>
        <w:ind w:left="-993" w:firstLine="142"/>
        <w:jc w:val="center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                                                                         </w:t>
      </w:r>
      <w:r w:rsidRPr="005D05FC">
        <w:rPr>
          <w:rFonts w:ascii="Arial" w:eastAsiaTheme="minorHAnsi" w:hAnsi="Arial" w:cs="Arial"/>
          <w:b/>
          <w:color w:val="000000" w:themeColor="text1"/>
          <w:lang w:eastAsia="en-US" w:bidi="ar-SA"/>
        </w:rPr>
        <w:t>информационн</w:t>
      </w:r>
      <w:r>
        <w:rPr>
          <w:rFonts w:ascii="Arial" w:eastAsiaTheme="minorHAnsi" w:hAnsi="Arial" w:cs="Arial"/>
          <w:b/>
          <w:color w:val="000000" w:themeColor="text1"/>
          <w:lang w:eastAsia="en-US" w:bidi="ar-SA"/>
        </w:rPr>
        <w:t>ой</w:t>
      </w:r>
      <w:r w:rsidRPr="005D05FC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справки</w:t>
      </w:r>
    </w:p>
    <w:p w:rsidR="000814B7" w:rsidRDefault="000814B7" w:rsidP="000814B7">
      <w:pPr>
        <w:widowControl/>
        <w:tabs>
          <w:tab w:val="left" w:pos="5103"/>
          <w:tab w:val="left" w:pos="6237"/>
          <w:tab w:val="right" w:pos="9637"/>
        </w:tabs>
        <w:ind w:left="-993" w:firstLine="142"/>
        <w:jc w:val="center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                                                                                  </w:t>
      </w:r>
      <w:r w:rsidRPr="005D05FC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о </w:t>
      </w:r>
      <w:proofErr w:type="spellStart"/>
      <w:r w:rsidRPr="005D05FC">
        <w:rPr>
          <w:rFonts w:ascii="Arial" w:eastAsiaTheme="minorHAnsi" w:hAnsi="Arial" w:cs="Arial"/>
          <w:b/>
          <w:color w:val="000000" w:themeColor="text1"/>
          <w:lang w:eastAsia="en-US" w:bidi="ar-SA"/>
        </w:rPr>
        <w:t>бенефециарных</w:t>
      </w:r>
      <w:proofErr w:type="spellEnd"/>
      <w:r w:rsidRPr="005D05FC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владельцах</w:t>
      </w:r>
      <w:r>
        <w:rPr>
          <w:rStyle w:val="af0"/>
          <w:rFonts w:ascii="Arial" w:eastAsiaTheme="minorHAnsi" w:hAnsi="Arial" w:cs="Arial"/>
          <w:b/>
          <w:color w:val="000000" w:themeColor="text1"/>
          <w:lang w:eastAsia="en-US" w:bidi="ar-SA"/>
        </w:rPr>
        <w:footnoteReference w:id="1"/>
      </w:r>
    </w:p>
    <w:p w:rsidR="000814B7" w:rsidRDefault="000814B7" w:rsidP="000814B7">
      <w:pPr>
        <w:widowControl/>
        <w:tabs>
          <w:tab w:val="right" w:pos="9637"/>
        </w:tabs>
        <w:spacing w:after="160" w:line="259" w:lineRule="auto"/>
        <w:ind w:left="5103"/>
        <w:jc w:val="both"/>
        <w:rPr>
          <w:rFonts w:ascii="Arial" w:eastAsia="Arial" w:hAnsi="Arial" w:cs="Arial"/>
          <w:i/>
          <w:color w:val="00B0F0"/>
        </w:rPr>
      </w:pPr>
    </w:p>
    <w:p w:rsidR="000814B7" w:rsidRPr="005411EE" w:rsidRDefault="000814B7" w:rsidP="000814B7">
      <w:pPr>
        <w:widowControl/>
        <w:tabs>
          <w:tab w:val="right" w:pos="9637"/>
        </w:tabs>
        <w:spacing w:after="160" w:line="259" w:lineRule="auto"/>
        <w:ind w:left="5103"/>
        <w:jc w:val="both"/>
        <w:rPr>
          <w:rFonts w:ascii="Arial" w:eastAsiaTheme="minorHAnsi" w:hAnsi="Arial" w:cs="Arial"/>
          <w:color w:val="00B0F0"/>
          <w:szCs w:val="22"/>
          <w:lang w:eastAsia="en-US" w:bidi="ar-SA"/>
        </w:rPr>
      </w:pPr>
      <w:r w:rsidRPr="005411EE">
        <w:rPr>
          <w:rFonts w:ascii="Arial" w:eastAsia="Arial" w:hAnsi="Arial" w:cs="Arial"/>
          <w:i/>
          <w:color w:val="00B0F0"/>
        </w:rPr>
        <w:t xml:space="preserve">(для организаций, в отношении которых проводится идентификация </w:t>
      </w:r>
      <w:proofErr w:type="spellStart"/>
      <w:r w:rsidRPr="005411EE">
        <w:rPr>
          <w:rFonts w:ascii="Arial" w:eastAsia="Arial" w:hAnsi="Arial" w:cs="Arial"/>
          <w:i/>
          <w:color w:val="00B0F0"/>
        </w:rPr>
        <w:t>бенефициарных</w:t>
      </w:r>
      <w:proofErr w:type="spellEnd"/>
      <w:r w:rsidRPr="005411EE">
        <w:rPr>
          <w:rFonts w:ascii="Arial" w:eastAsia="Arial" w:hAnsi="Arial" w:cs="Arial"/>
          <w:i/>
          <w:color w:val="00B0F0"/>
        </w:rPr>
        <w:t xml:space="preserve"> владельцев)</w:t>
      </w:r>
    </w:p>
    <w:p w:rsidR="000814B7" w:rsidRPr="005D05FC" w:rsidRDefault="000814B7" w:rsidP="000814B7">
      <w:pPr>
        <w:shd w:val="clear" w:color="auto" w:fill="FFFFFF"/>
        <w:jc w:val="right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Директору</w:t>
      </w:r>
    </w:p>
    <w:p w:rsidR="000814B7" w:rsidRPr="005D05FC" w:rsidRDefault="000814B7" w:rsidP="000814B7">
      <w:pPr>
        <w:jc w:val="right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Фонда развития промышленности</w:t>
      </w:r>
    </w:p>
    <w:p w:rsidR="000814B7" w:rsidRPr="005D05FC" w:rsidRDefault="000814B7" w:rsidP="000814B7">
      <w:pPr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№</w:t>
      </w:r>
      <w:r>
        <w:rPr>
          <w:rFonts w:ascii="Arial" w:eastAsia="Arial" w:hAnsi="Arial" w:cs="Arial"/>
          <w:color w:val="auto"/>
        </w:rPr>
        <w:t xml:space="preserve"> ________ </w:t>
      </w:r>
      <w:r w:rsidRPr="005D05FC">
        <w:rPr>
          <w:rFonts w:ascii="Arial" w:eastAsia="Arial" w:hAnsi="Arial" w:cs="Arial"/>
          <w:color w:val="auto"/>
        </w:rPr>
        <w:t>от ___.___.201</w:t>
      </w:r>
      <w:r>
        <w:rPr>
          <w:rFonts w:ascii="Arial" w:eastAsia="Arial" w:hAnsi="Arial" w:cs="Arial"/>
          <w:color w:val="auto"/>
        </w:rPr>
        <w:t>___</w:t>
      </w:r>
      <w:r w:rsidRPr="005D05FC">
        <w:rPr>
          <w:rFonts w:ascii="Arial" w:eastAsia="Arial" w:hAnsi="Arial" w:cs="Arial"/>
          <w:color w:val="auto"/>
        </w:rPr>
        <w:t>г.</w:t>
      </w:r>
    </w:p>
    <w:p w:rsidR="000814B7" w:rsidRDefault="000814B7" w:rsidP="000814B7">
      <w:pPr>
        <w:jc w:val="center"/>
        <w:rPr>
          <w:rFonts w:ascii="Arial" w:eastAsia="Arial" w:hAnsi="Arial" w:cs="Arial"/>
          <w:color w:val="auto"/>
        </w:rPr>
      </w:pPr>
    </w:p>
    <w:p w:rsidR="000814B7" w:rsidRDefault="000814B7" w:rsidP="000814B7">
      <w:pPr>
        <w:jc w:val="center"/>
        <w:rPr>
          <w:rFonts w:ascii="Arial" w:eastAsia="Arial" w:hAnsi="Arial" w:cs="Arial"/>
          <w:color w:val="auto"/>
        </w:rPr>
      </w:pPr>
    </w:p>
    <w:p w:rsidR="000814B7" w:rsidRPr="005D05FC" w:rsidRDefault="000814B7" w:rsidP="000814B7">
      <w:pPr>
        <w:jc w:val="center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Информационная справка</w:t>
      </w:r>
      <w:r w:rsidRPr="005D05FC">
        <w:rPr>
          <w:rFonts w:ascii="Arial" w:eastAsia="Arial" w:hAnsi="Arial" w:cs="Arial"/>
          <w:color w:val="auto"/>
        </w:rPr>
        <w:br/>
        <w:t xml:space="preserve">о </w:t>
      </w:r>
      <w:proofErr w:type="spellStart"/>
      <w:r w:rsidRPr="005D05FC">
        <w:rPr>
          <w:rFonts w:ascii="Arial" w:eastAsia="Arial" w:hAnsi="Arial" w:cs="Arial"/>
          <w:color w:val="auto"/>
        </w:rPr>
        <w:t>бенефициарных</w:t>
      </w:r>
      <w:proofErr w:type="spellEnd"/>
      <w:r w:rsidRPr="005D05FC">
        <w:rPr>
          <w:rFonts w:ascii="Arial" w:eastAsia="Arial" w:hAnsi="Arial" w:cs="Arial"/>
          <w:color w:val="auto"/>
        </w:rPr>
        <w:t xml:space="preserve"> владельцах</w:t>
      </w:r>
    </w:p>
    <w:p w:rsidR="000814B7" w:rsidRPr="005D05FC" w:rsidRDefault="000814B7" w:rsidP="000814B7">
      <w:pPr>
        <w:jc w:val="both"/>
        <w:rPr>
          <w:rFonts w:ascii="Arial" w:eastAsia="Arial" w:hAnsi="Arial" w:cs="Arial"/>
          <w:color w:val="auto"/>
        </w:rPr>
      </w:pPr>
    </w:p>
    <w:p w:rsidR="000814B7" w:rsidRPr="005D05FC" w:rsidRDefault="000814B7" w:rsidP="000814B7">
      <w:pPr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 xml:space="preserve">          Настоящим сообщаем, что ф</w:t>
      </w:r>
      <w:r w:rsidRPr="005D05FC">
        <w:rPr>
          <w:rFonts w:ascii="Arial" w:eastAsia="Arial" w:hAnsi="Arial" w:cs="Arial"/>
          <w:color w:val="auto"/>
        </w:rPr>
        <w:t xml:space="preserve">изическим лицом, которое, в конечном счете, прямо или косвенно (через третьих лиц) владеет </w:t>
      </w:r>
      <w:r>
        <w:rPr>
          <w:rFonts w:ascii="Arial" w:eastAsia="Arial" w:hAnsi="Arial" w:cs="Arial"/>
          <w:color w:val="auto"/>
        </w:rPr>
        <w:t>_____________________</w:t>
      </w:r>
      <w:r w:rsidRPr="005D05FC">
        <w:rPr>
          <w:rFonts w:ascii="Arial" w:eastAsia="Arial" w:hAnsi="Arial" w:cs="Arial"/>
          <w:color w:val="auto"/>
        </w:rPr>
        <w:t>«____________</w:t>
      </w:r>
      <w:r>
        <w:rPr>
          <w:rFonts w:ascii="Arial" w:eastAsia="Arial" w:hAnsi="Arial" w:cs="Arial"/>
          <w:color w:val="auto"/>
        </w:rPr>
        <w:t>____</w:t>
      </w:r>
      <w:r w:rsidRPr="005D05FC">
        <w:rPr>
          <w:rFonts w:ascii="Arial" w:eastAsia="Arial" w:hAnsi="Arial" w:cs="Arial"/>
          <w:color w:val="auto"/>
        </w:rPr>
        <w:t xml:space="preserve">» </w:t>
      </w:r>
      <w:r>
        <w:rPr>
          <w:rFonts w:ascii="Arial" w:eastAsia="Arial" w:hAnsi="Arial" w:cs="Arial"/>
          <w:color w:val="auto"/>
        </w:rPr>
        <w:t>(</w:t>
      </w:r>
      <w:r w:rsidRPr="001C54B8">
        <w:rPr>
          <w:rFonts w:ascii="Arial" w:eastAsia="Arial" w:hAnsi="Arial" w:cs="Arial"/>
          <w:i/>
          <w:color w:val="00B0F0"/>
        </w:rPr>
        <w:t>наименование Заявителя)</w:t>
      </w:r>
      <w:r>
        <w:rPr>
          <w:rFonts w:ascii="Arial" w:eastAsia="Arial" w:hAnsi="Arial" w:cs="Arial"/>
          <w:color w:val="auto"/>
        </w:rPr>
        <w:t xml:space="preserve"> </w:t>
      </w:r>
      <w:r w:rsidRPr="005D05FC">
        <w:rPr>
          <w:rFonts w:ascii="Arial" w:eastAsia="Arial" w:hAnsi="Arial" w:cs="Arial"/>
          <w:color w:val="auto"/>
        </w:rPr>
        <w:t xml:space="preserve">или имеет в нем преобладающее участие (более 25 процентов в капитале), либо </w:t>
      </w:r>
      <w:proofErr w:type="gramStart"/>
      <w:r w:rsidRPr="005D05FC">
        <w:rPr>
          <w:rFonts w:ascii="Arial" w:eastAsia="Arial" w:hAnsi="Arial" w:cs="Arial"/>
          <w:color w:val="auto"/>
        </w:rPr>
        <w:t>имеет возможность контролировать его действия в силу иных оснований является</w:t>
      </w:r>
      <w:proofErr w:type="gramEnd"/>
      <w:r w:rsidRPr="005D05FC">
        <w:rPr>
          <w:rFonts w:ascii="Arial" w:eastAsia="Arial" w:hAnsi="Arial" w:cs="Arial"/>
          <w:color w:val="auto"/>
        </w:rPr>
        <w:t>:</w:t>
      </w:r>
    </w:p>
    <w:p w:rsidR="000814B7" w:rsidRPr="005D05FC" w:rsidRDefault="000814B7" w:rsidP="000814B7">
      <w:pPr>
        <w:widowControl/>
        <w:numPr>
          <w:ilvl w:val="0"/>
          <w:numId w:val="3"/>
        </w:numPr>
        <w:spacing w:after="160" w:line="259" w:lineRule="auto"/>
        <w:ind w:hanging="294"/>
        <w:jc w:val="both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Иванов Иван Иванович,</w:t>
      </w:r>
    </w:p>
    <w:p w:rsidR="000814B7" w:rsidRPr="005D05FC" w:rsidRDefault="000814B7" w:rsidP="000814B7">
      <w:pPr>
        <w:ind w:left="300" w:hanging="294"/>
        <w:jc w:val="both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Гражданин ___,</w:t>
      </w:r>
    </w:p>
    <w:p w:rsidR="000814B7" w:rsidRPr="005D05FC" w:rsidRDefault="000814B7" w:rsidP="000814B7">
      <w:pPr>
        <w:ind w:left="300" w:hanging="294"/>
        <w:jc w:val="both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Страна постоянного местопребывания - ___________,</w:t>
      </w:r>
    </w:p>
    <w:p w:rsidR="000814B7" w:rsidRDefault="000814B7" w:rsidP="000814B7">
      <w:pPr>
        <w:ind w:left="300" w:hanging="294"/>
        <w:jc w:val="both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Доля участия в капитале - __%,</w:t>
      </w:r>
    </w:p>
    <w:p w:rsidR="000814B7" w:rsidRDefault="000814B7" w:rsidP="000814B7">
      <w:pPr>
        <w:widowControl/>
        <w:spacing w:after="160" w:line="259" w:lineRule="auto"/>
        <w:ind w:left="426"/>
        <w:jc w:val="both"/>
        <w:rPr>
          <w:rFonts w:ascii="Arial" w:eastAsia="Arial" w:hAnsi="Arial" w:cs="Arial"/>
          <w:color w:val="auto"/>
        </w:rPr>
      </w:pPr>
    </w:p>
    <w:p w:rsidR="000814B7" w:rsidRPr="005D05FC" w:rsidRDefault="000814B7" w:rsidP="000814B7">
      <w:pPr>
        <w:widowControl/>
        <w:numPr>
          <w:ilvl w:val="0"/>
          <w:numId w:val="3"/>
        </w:numPr>
        <w:spacing w:after="160" w:line="259" w:lineRule="auto"/>
        <w:ind w:hanging="294"/>
        <w:jc w:val="both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_________,</w:t>
      </w:r>
    </w:p>
    <w:p w:rsidR="000814B7" w:rsidRPr="005D05FC" w:rsidRDefault="000814B7" w:rsidP="000814B7">
      <w:pPr>
        <w:widowControl/>
        <w:numPr>
          <w:ilvl w:val="0"/>
          <w:numId w:val="3"/>
        </w:numPr>
        <w:spacing w:after="160" w:line="259" w:lineRule="auto"/>
        <w:ind w:hanging="294"/>
        <w:jc w:val="both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_________</w:t>
      </w:r>
      <w:r>
        <w:rPr>
          <w:rFonts w:ascii="Arial" w:eastAsia="Arial" w:hAnsi="Arial" w:cs="Arial"/>
          <w:color w:val="auto"/>
        </w:rPr>
        <w:t>.</w:t>
      </w:r>
    </w:p>
    <w:p w:rsidR="000814B7" w:rsidRPr="005D05FC" w:rsidRDefault="000814B7" w:rsidP="000814B7">
      <w:pPr>
        <w:jc w:val="both"/>
        <w:rPr>
          <w:rFonts w:ascii="Arial" w:eastAsia="Arial" w:hAnsi="Arial" w:cs="Arial"/>
          <w:color w:val="auto"/>
        </w:rPr>
      </w:pPr>
    </w:p>
    <w:p w:rsidR="000814B7" w:rsidRPr="005D05FC" w:rsidRDefault="000814B7" w:rsidP="000814B7">
      <w:pPr>
        <w:jc w:val="both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 xml:space="preserve">Физические лица, которые не являются </w:t>
      </w:r>
      <w:proofErr w:type="spellStart"/>
      <w:r w:rsidRPr="005D05FC">
        <w:rPr>
          <w:rFonts w:ascii="Arial" w:eastAsia="Arial" w:hAnsi="Arial" w:cs="Arial"/>
          <w:color w:val="auto"/>
        </w:rPr>
        <w:t>бенефициарными</w:t>
      </w:r>
      <w:proofErr w:type="spellEnd"/>
      <w:r w:rsidRPr="005D05FC">
        <w:rPr>
          <w:rFonts w:ascii="Arial" w:eastAsia="Arial" w:hAnsi="Arial" w:cs="Arial"/>
          <w:color w:val="auto"/>
        </w:rPr>
        <w:t xml:space="preserve"> владельцами, суммарно владеют __% (менее 25%) доли в уставном капитале</w:t>
      </w:r>
      <w:r>
        <w:rPr>
          <w:rStyle w:val="af0"/>
          <w:rFonts w:ascii="Arial" w:eastAsia="Arial" w:hAnsi="Arial" w:cs="Arial"/>
          <w:color w:val="auto"/>
        </w:rPr>
        <w:footnoteReference w:id="2"/>
      </w:r>
      <w:r w:rsidRPr="005D05FC">
        <w:rPr>
          <w:rFonts w:ascii="Arial" w:eastAsia="Arial" w:hAnsi="Arial" w:cs="Arial"/>
          <w:color w:val="auto"/>
        </w:rPr>
        <w:t>.</w:t>
      </w:r>
    </w:p>
    <w:p w:rsidR="000814B7" w:rsidRPr="005D05FC" w:rsidRDefault="000814B7" w:rsidP="000814B7">
      <w:pPr>
        <w:jc w:val="both"/>
        <w:rPr>
          <w:rFonts w:ascii="Arial" w:eastAsia="Arial" w:hAnsi="Arial" w:cs="Arial"/>
          <w:color w:val="auto"/>
        </w:rPr>
      </w:pPr>
    </w:p>
    <w:p w:rsidR="000814B7" w:rsidRPr="005D05FC" w:rsidRDefault="000814B7" w:rsidP="000814B7">
      <w:pPr>
        <w:jc w:val="both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Публично-правовые образования суммарно владеют __% доли в уставном капитале</w:t>
      </w:r>
      <w:r>
        <w:rPr>
          <w:rStyle w:val="af0"/>
          <w:rFonts w:ascii="Arial" w:eastAsia="Arial" w:hAnsi="Arial" w:cs="Arial"/>
          <w:color w:val="auto"/>
        </w:rPr>
        <w:footnoteReference w:id="3"/>
      </w:r>
      <w:r w:rsidRPr="005D05FC">
        <w:rPr>
          <w:rFonts w:ascii="Arial" w:eastAsia="Arial" w:hAnsi="Arial" w:cs="Arial"/>
          <w:color w:val="auto"/>
        </w:rPr>
        <w:t>.</w:t>
      </w:r>
    </w:p>
    <w:p w:rsidR="000814B7" w:rsidRPr="005D05FC" w:rsidRDefault="000814B7" w:rsidP="000814B7">
      <w:pPr>
        <w:jc w:val="both"/>
        <w:rPr>
          <w:rFonts w:ascii="Arial" w:eastAsia="Arial" w:hAnsi="Arial" w:cs="Arial"/>
          <w:color w:val="auto"/>
        </w:rPr>
      </w:pPr>
    </w:p>
    <w:p w:rsidR="000814B7" w:rsidRPr="005D05FC" w:rsidRDefault="000814B7" w:rsidP="000814B7">
      <w:pPr>
        <w:jc w:val="both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 xml:space="preserve">Исполнительный орган                                         </w:t>
      </w:r>
      <w:r>
        <w:rPr>
          <w:rFonts w:ascii="Arial" w:eastAsia="Arial" w:hAnsi="Arial" w:cs="Arial"/>
          <w:color w:val="auto"/>
        </w:rPr>
        <w:t xml:space="preserve">                          </w:t>
      </w:r>
      <w:r w:rsidRPr="005D05FC">
        <w:rPr>
          <w:rFonts w:ascii="Arial" w:eastAsia="Arial" w:hAnsi="Arial" w:cs="Arial"/>
          <w:color w:val="auto"/>
        </w:rPr>
        <w:t>Подпись, печать</w:t>
      </w:r>
    </w:p>
    <w:p w:rsidR="00BD577B" w:rsidRPr="00BD577B" w:rsidRDefault="00BD577B" w:rsidP="000814B7">
      <w:pPr>
        <w:spacing w:before="60" w:after="60"/>
        <w:jc w:val="both"/>
        <w:rPr>
          <w:rFonts w:ascii="Arial" w:hAnsi="Arial" w:cs="Arial"/>
        </w:rPr>
      </w:pPr>
      <w:bookmarkStart w:id="0" w:name="_GoBack"/>
      <w:bookmarkEnd w:id="0"/>
    </w:p>
    <w:sectPr w:rsidR="00BD577B" w:rsidRPr="00BD577B" w:rsidSect="00ED6AF5">
      <w:pgSz w:w="11906" w:h="16838" w:code="9"/>
      <w:pgMar w:top="1077" w:right="992" w:bottom="107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6FE" w:rsidRDefault="00A726FE" w:rsidP="009B4DAD">
      <w:r>
        <w:separator/>
      </w:r>
    </w:p>
  </w:endnote>
  <w:endnote w:type="continuationSeparator" w:id="0">
    <w:p w:rsidR="00A726FE" w:rsidRDefault="00A726FE" w:rsidP="009B4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6FE" w:rsidRDefault="00A726FE" w:rsidP="009B4DAD">
      <w:r>
        <w:separator/>
      </w:r>
    </w:p>
  </w:footnote>
  <w:footnote w:type="continuationSeparator" w:id="0">
    <w:p w:rsidR="00A726FE" w:rsidRDefault="00A726FE" w:rsidP="009B4DAD">
      <w:r>
        <w:continuationSeparator/>
      </w:r>
    </w:p>
  </w:footnote>
  <w:footnote w:id="1">
    <w:p w:rsidR="000814B7" w:rsidRPr="00FF3080" w:rsidRDefault="000814B7" w:rsidP="000814B7">
      <w:pPr>
        <w:pStyle w:val="ae"/>
        <w:rPr>
          <w:rFonts w:ascii="Arial Narrow" w:hAnsi="Arial Narrow"/>
        </w:rPr>
      </w:pPr>
      <w:r>
        <w:rPr>
          <w:rStyle w:val="af0"/>
        </w:rPr>
        <w:footnoteRef/>
      </w:r>
      <w:r>
        <w:t xml:space="preserve"> </w:t>
      </w:r>
      <w:r w:rsidRPr="00FF3080">
        <w:rPr>
          <w:rFonts w:ascii="Arial Narrow" w:hAnsi="Arial Narrow"/>
        </w:rPr>
        <w:t>Заполн</w:t>
      </w:r>
      <w:r>
        <w:rPr>
          <w:rFonts w:ascii="Arial Narrow" w:hAnsi="Arial Narrow"/>
        </w:rPr>
        <w:t>я</w:t>
      </w:r>
      <w:r w:rsidRPr="00FF3080">
        <w:rPr>
          <w:rFonts w:ascii="Arial Narrow" w:hAnsi="Arial Narrow"/>
        </w:rPr>
        <w:t>ется на бланке организации</w:t>
      </w:r>
    </w:p>
  </w:footnote>
  <w:footnote w:id="2">
    <w:p w:rsidR="000814B7" w:rsidRDefault="000814B7" w:rsidP="000814B7">
      <w:pPr>
        <w:pStyle w:val="ae"/>
      </w:pPr>
      <w:r>
        <w:rPr>
          <w:rStyle w:val="af0"/>
        </w:rPr>
        <w:footnoteRef/>
      </w:r>
      <w:r>
        <w:t xml:space="preserve"> </w:t>
      </w:r>
      <w:r w:rsidRPr="005411EE">
        <w:rPr>
          <w:rFonts w:ascii="Arial Narrow" w:hAnsi="Arial Narrow"/>
        </w:rPr>
        <w:t xml:space="preserve">Для </w:t>
      </w:r>
      <w:r>
        <w:rPr>
          <w:rFonts w:ascii="Arial Narrow" w:hAnsi="Arial Narrow"/>
        </w:rPr>
        <w:t>акционерных обществ</w:t>
      </w:r>
    </w:p>
  </w:footnote>
  <w:footnote w:id="3">
    <w:p w:rsidR="000814B7" w:rsidRDefault="000814B7" w:rsidP="000814B7">
      <w:pPr>
        <w:pStyle w:val="ae"/>
      </w:pPr>
      <w:r>
        <w:rPr>
          <w:rStyle w:val="af0"/>
        </w:rPr>
        <w:footnoteRef/>
      </w:r>
      <w:r>
        <w:t xml:space="preserve"> </w:t>
      </w:r>
      <w:r w:rsidRPr="005411EE">
        <w:rPr>
          <w:rFonts w:ascii="Arial Narrow" w:hAnsi="Arial Narrow"/>
        </w:rPr>
        <w:t xml:space="preserve">Для </w:t>
      </w:r>
      <w:r>
        <w:rPr>
          <w:rFonts w:ascii="Arial Narrow" w:hAnsi="Arial Narrow"/>
        </w:rPr>
        <w:t>акционерных обществ</w:t>
      </w:r>
    </w:p>
    <w:p w:rsidR="000814B7" w:rsidRDefault="000814B7" w:rsidP="000814B7">
      <w:pPr>
        <w:pStyle w:val="a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60C27"/>
    <w:multiLevelType w:val="hybridMultilevel"/>
    <w:tmpl w:val="C4DEFE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3B241D6"/>
    <w:multiLevelType w:val="hybridMultilevel"/>
    <w:tmpl w:val="AFF4C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87E29"/>
    <w:multiLevelType w:val="hybridMultilevel"/>
    <w:tmpl w:val="2B1C1860"/>
    <w:lvl w:ilvl="0" w:tplc="E96C519C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A1"/>
    <w:rsid w:val="000261C8"/>
    <w:rsid w:val="000814B7"/>
    <w:rsid w:val="001958A1"/>
    <w:rsid w:val="00242E3F"/>
    <w:rsid w:val="002F5FFD"/>
    <w:rsid w:val="0039086A"/>
    <w:rsid w:val="00437CD7"/>
    <w:rsid w:val="00614111"/>
    <w:rsid w:val="00661364"/>
    <w:rsid w:val="00670C68"/>
    <w:rsid w:val="00995B61"/>
    <w:rsid w:val="009B4DAD"/>
    <w:rsid w:val="00A26786"/>
    <w:rsid w:val="00A726FE"/>
    <w:rsid w:val="00BD577B"/>
    <w:rsid w:val="00C9143B"/>
    <w:rsid w:val="00E06CD1"/>
    <w:rsid w:val="00EC1073"/>
    <w:rsid w:val="00ED6AF5"/>
    <w:rsid w:val="00F9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14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qFormat/>
    <w:rsid w:val="009B4DA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D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4D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4DAD"/>
  </w:style>
  <w:style w:type="paragraph" w:styleId="a7">
    <w:name w:val="footer"/>
    <w:basedOn w:val="a"/>
    <w:link w:val="a8"/>
    <w:uiPriority w:val="99"/>
    <w:unhideWhenUsed/>
    <w:rsid w:val="009B4D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4DAD"/>
  </w:style>
  <w:style w:type="character" w:customStyle="1" w:styleId="30">
    <w:name w:val="Заголовок 3 Знак"/>
    <w:basedOn w:val="a0"/>
    <w:link w:val="3"/>
    <w:uiPriority w:val="9"/>
    <w:rsid w:val="009B4D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eealso">
    <w:name w:val="see_also"/>
    <w:basedOn w:val="a0"/>
    <w:rsid w:val="009B4DAD"/>
  </w:style>
  <w:style w:type="character" w:customStyle="1" w:styleId="seealsotitle">
    <w:name w:val="see_also__title"/>
    <w:basedOn w:val="a0"/>
    <w:rsid w:val="009B4DAD"/>
  </w:style>
  <w:style w:type="character" w:styleId="aa">
    <w:name w:val="Hyperlink"/>
    <w:basedOn w:val="a0"/>
    <w:uiPriority w:val="99"/>
    <w:unhideWhenUsed/>
    <w:rsid w:val="009B4DAD"/>
    <w:rPr>
      <w:color w:val="0000FF"/>
      <w:u w:val="single"/>
    </w:rPr>
  </w:style>
  <w:style w:type="paragraph" w:customStyle="1" w:styleId="profession">
    <w:name w:val="profession"/>
    <w:basedOn w:val="a"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mment">
    <w:name w:val="comment"/>
    <w:basedOn w:val="a"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b">
    <w:name w:val="Emphasis"/>
    <w:basedOn w:val="a0"/>
    <w:uiPriority w:val="20"/>
    <w:qFormat/>
    <w:rsid w:val="009B4DAD"/>
    <w:rPr>
      <w:i/>
      <w:iCs/>
    </w:rPr>
  </w:style>
  <w:style w:type="character" w:styleId="ac">
    <w:name w:val="FollowedHyperlink"/>
    <w:basedOn w:val="a0"/>
    <w:uiPriority w:val="99"/>
    <w:semiHidden/>
    <w:unhideWhenUsed/>
    <w:rsid w:val="00995B61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661364"/>
    <w:pPr>
      <w:ind w:left="720"/>
      <w:contextualSpacing/>
    </w:pPr>
  </w:style>
  <w:style w:type="paragraph" w:styleId="ae">
    <w:name w:val="footnote text"/>
    <w:basedOn w:val="a"/>
    <w:link w:val="af"/>
    <w:uiPriority w:val="99"/>
    <w:semiHidden/>
    <w:unhideWhenUsed/>
    <w:rsid w:val="000814B7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814B7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f0">
    <w:name w:val="footnote reference"/>
    <w:basedOn w:val="a0"/>
    <w:uiPriority w:val="99"/>
    <w:semiHidden/>
    <w:unhideWhenUsed/>
    <w:rsid w:val="000814B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14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qFormat/>
    <w:rsid w:val="009B4DA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D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4D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4DAD"/>
  </w:style>
  <w:style w:type="paragraph" w:styleId="a7">
    <w:name w:val="footer"/>
    <w:basedOn w:val="a"/>
    <w:link w:val="a8"/>
    <w:uiPriority w:val="99"/>
    <w:unhideWhenUsed/>
    <w:rsid w:val="009B4D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4DAD"/>
  </w:style>
  <w:style w:type="character" w:customStyle="1" w:styleId="30">
    <w:name w:val="Заголовок 3 Знак"/>
    <w:basedOn w:val="a0"/>
    <w:link w:val="3"/>
    <w:uiPriority w:val="9"/>
    <w:rsid w:val="009B4D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eealso">
    <w:name w:val="see_also"/>
    <w:basedOn w:val="a0"/>
    <w:rsid w:val="009B4DAD"/>
  </w:style>
  <w:style w:type="character" w:customStyle="1" w:styleId="seealsotitle">
    <w:name w:val="see_also__title"/>
    <w:basedOn w:val="a0"/>
    <w:rsid w:val="009B4DAD"/>
  </w:style>
  <w:style w:type="character" w:styleId="aa">
    <w:name w:val="Hyperlink"/>
    <w:basedOn w:val="a0"/>
    <w:uiPriority w:val="99"/>
    <w:unhideWhenUsed/>
    <w:rsid w:val="009B4DAD"/>
    <w:rPr>
      <w:color w:val="0000FF"/>
      <w:u w:val="single"/>
    </w:rPr>
  </w:style>
  <w:style w:type="paragraph" w:customStyle="1" w:styleId="profession">
    <w:name w:val="profession"/>
    <w:basedOn w:val="a"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mment">
    <w:name w:val="comment"/>
    <w:basedOn w:val="a"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b">
    <w:name w:val="Emphasis"/>
    <w:basedOn w:val="a0"/>
    <w:uiPriority w:val="20"/>
    <w:qFormat/>
    <w:rsid w:val="009B4DAD"/>
    <w:rPr>
      <w:i/>
      <w:iCs/>
    </w:rPr>
  </w:style>
  <w:style w:type="character" w:styleId="ac">
    <w:name w:val="FollowedHyperlink"/>
    <w:basedOn w:val="a0"/>
    <w:uiPriority w:val="99"/>
    <w:semiHidden/>
    <w:unhideWhenUsed/>
    <w:rsid w:val="00995B61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661364"/>
    <w:pPr>
      <w:ind w:left="720"/>
      <w:contextualSpacing/>
    </w:pPr>
  </w:style>
  <w:style w:type="paragraph" w:styleId="ae">
    <w:name w:val="footnote text"/>
    <w:basedOn w:val="a"/>
    <w:link w:val="af"/>
    <w:uiPriority w:val="99"/>
    <w:semiHidden/>
    <w:unhideWhenUsed/>
    <w:rsid w:val="000814B7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814B7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f0">
    <w:name w:val="footnote reference"/>
    <w:basedOn w:val="a0"/>
    <w:uiPriority w:val="99"/>
    <w:semiHidden/>
    <w:unhideWhenUsed/>
    <w:rsid w:val="000814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5543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2487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8666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278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608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4643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3442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4869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219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1497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15602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164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1295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26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882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5510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4927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7533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20915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7610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96694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1142</Characters>
  <Application>Microsoft Office Word</Application>
  <DocSecurity>0</DocSecurity>
  <Lines>114</Lines>
  <Paragraphs>45</Paragraphs>
  <ScaleCrop>false</ScaleCrop>
  <Company>Microsoft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Блюденов Артем Викторович</dc:creator>
  <cp:keywords/>
  <dc:description/>
  <cp:lastModifiedBy>Блюденов Артем Викторович</cp:lastModifiedBy>
  <cp:revision>2</cp:revision>
  <dcterms:created xsi:type="dcterms:W3CDTF">2018-11-21T11:42:00Z</dcterms:created>
  <dcterms:modified xsi:type="dcterms:W3CDTF">2018-11-21T11:43:00Z</dcterms:modified>
</cp:coreProperties>
</file>